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bookmarkEnd w:id="0"/>
    <w:bookmarkStart w:id="1" w:name="_MON_1778935770"/>
    <w:bookmarkEnd w:id="1"/>
    <w:p w:rsidR="00C519DB" w:rsidRDefault="00C519DB" w:rsidP="00C519D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</w:pPr>
      <w:r w:rsidRPr="00770E5E">
        <w:rPr>
          <w:rFonts w:ascii="Times New Roman" w:hAnsi="Times New Roman" w:cs="Times New Roman"/>
          <w:sz w:val="24"/>
          <w:szCs w:val="24"/>
          <w:lang w:val="en-US"/>
        </w:rPr>
        <w:object w:dxaOrig="5380" w:dyaOrig="1428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75.5pt;height:607.3pt" o:ole="">
            <v:imagedata r:id="rId5" o:title="" cropbottom="7737f"/>
          </v:shape>
          <o:OLEObject Type="Embed" ProgID="Word.Document.12" ShapeID="_x0000_i1025" DrawAspect="Content" ObjectID="_1792824324" r:id="rId6"/>
        </w:object>
      </w:r>
    </w:p>
    <w:p w:rsidR="00C519DB" w:rsidRPr="00AC3458" w:rsidRDefault="00C519DB" w:rsidP="00C51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bookmarkStart w:id="2" w:name="_MON_1778935770"/>
      <w:bookmarkEnd w:id="2"/>
      <w:r w:rsidRPr="00AC345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Figure</w:t>
      </w:r>
      <w:r w:rsidRPr="00AC3458">
        <w:rPr>
          <w:rFonts w:ascii="Times New Roman" w:hAnsi="Times New Roman" w:cs="Times New Roman"/>
          <w:sz w:val="28"/>
          <w:szCs w:val="28"/>
          <w:lang w:val="en-US"/>
        </w:rPr>
        <w:t xml:space="preserve"> 2.</w:t>
      </w:r>
    </w:p>
    <w:p w:rsidR="00C519DB" w:rsidRPr="00AC3458" w:rsidRDefault="00C519DB" w:rsidP="00C519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AC3458">
        <w:rPr>
          <w:rFonts w:ascii="Times New Roman" w:hAnsi="Times New Roman" w:cs="Times New Roman"/>
          <w:sz w:val="28"/>
          <w:szCs w:val="28"/>
          <w:lang w:val="en-US"/>
        </w:rPr>
        <w:t xml:space="preserve">The IEDB immune epitope database analysis </w:t>
      </w:r>
      <w:proofErr w:type="gramStart"/>
      <w:r w:rsidRPr="00AC3458">
        <w:rPr>
          <w:rFonts w:ascii="Times New Roman" w:hAnsi="Times New Roman" w:cs="Times New Roman"/>
          <w:sz w:val="28"/>
          <w:szCs w:val="28"/>
          <w:lang w:val="en-US"/>
        </w:rPr>
        <w:t xml:space="preserve">of  </w:t>
      </w:r>
      <w:proofErr w:type="spellStart"/>
      <w:r w:rsidRPr="00AC3458">
        <w:rPr>
          <w:rFonts w:ascii="Times New Roman" w:hAnsi="Times New Roman" w:cs="Times New Roman"/>
          <w:sz w:val="28"/>
          <w:szCs w:val="28"/>
          <w:lang w:val="en-US"/>
        </w:rPr>
        <w:t>ScpA</w:t>
      </w:r>
      <w:proofErr w:type="spellEnd"/>
      <w:proofErr w:type="gramEnd"/>
      <w:r w:rsidRPr="00AC3458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proofErr w:type="spellStart"/>
      <w:r w:rsidRPr="00AC3458">
        <w:rPr>
          <w:rFonts w:ascii="Times New Roman" w:hAnsi="Times New Roman" w:cs="Times New Roman"/>
          <w:sz w:val="28"/>
          <w:szCs w:val="28"/>
          <w:lang w:val="en-US"/>
        </w:rPr>
        <w:t>SpeA</w:t>
      </w:r>
      <w:proofErr w:type="spellEnd"/>
    </w:p>
    <w:p w:rsidR="009C7235" w:rsidRPr="00C519DB" w:rsidRDefault="009C7235">
      <w:pPr>
        <w:rPr>
          <w:lang w:val="en-US"/>
        </w:rPr>
      </w:pPr>
    </w:p>
    <w:sectPr w:rsidR="009C7235" w:rsidRPr="00C519D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Liberation Sans">
    <w:altName w:val="Arial"/>
    <w:charset w:val="CC"/>
    <w:family w:val="swiss"/>
    <w:pitch w:val="variable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519DB"/>
    <w:rsid w:val="009C7235"/>
    <w:rsid w:val="00C519DB"/>
    <w:rsid w:val="00E203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519DB"/>
    <w:pPr>
      <w:suppressAutoHyphens/>
      <w:spacing w:after="200" w:line="276" w:lineRule="auto"/>
    </w:pPr>
    <w:rPr>
      <w:rFonts w:ascii="Liberation Sans" w:eastAsia="Liberation Sans" w:hAnsi="Liberation Sans" w:cs="Liberation Sans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519DB"/>
    <w:pPr>
      <w:suppressAutoHyphens/>
      <w:spacing w:after="200" w:line="276" w:lineRule="auto"/>
    </w:pPr>
    <w:rPr>
      <w:rFonts w:ascii="Liberation Sans" w:eastAsia="Liberation Sans" w:hAnsi="Liberation Sans" w:cs="Liberation Sans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package" Target="embeddings/Microsoft_Word_Document1.docx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</Words>
  <Characters>86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Анастасия</dc:creator>
  <cp:lastModifiedBy>Admin</cp:lastModifiedBy>
  <cp:revision>2</cp:revision>
  <dcterms:created xsi:type="dcterms:W3CDTF">2024-11-11T06:59:00Z</dcterms:created>
  <dcterms:modified xsi:type="dcterms:W3CDTF">2024-11-11T06:59:00Z</dcterms:modified>
</cp:coreProperties>
</file>